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B8" w:rsidRDefault="00C70EB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0EB8" w:rsidRDefault="00C70EB8">
      <w:pPr>
        <w:pStyle w:val="ConsPlusNormal"/>
        <w:ind w:firstLine="540"/>
        <w:jc w:val="both"/>
        <w:outlineLvl w:val="0"/>
      </w:pPr>
    </w:p>
    <w:p w:rsidR="00C70EB8" w:rsidRDefault="00C70EB8">
      <w:pPr>
        <w:pStyle w:val="ConsPlusTitle"/>
        <w:jc w:val="center"/>
        <w:outlineLvl w:val="0"/>
      </w:pPr>
      <w:r>
        <w:t>АДМИНИСТРАЦИЯ ГОРОДА НОВОКУЗНЕЦКА</w:t>
      </w:r>
    </w:p>
    <w:p w:rsidR="00C70EB8" w:rsidRDefault="00C70EB8">
      <w:pPr>
        <w:pStyle w:val="ConsPlusTitle"/>
        <w:jc w:val="center"/>
      </w:pPr>
    </w:p>
    <w:p w:rsidR="00C70EB8" w:rsidRDefault="00C70EB8">
      <w:pPr>
        <w:pStyle w:val="ConsPlusTitle"/>
        <w:jc w:val="center"/>
      </w:pPr>
      <w:r>
        <w:t>ПОСТАНОВЛЕНИЕ</w:t>
      </w:r>
    </w:p>
    <w:p w:rsidR="00C70EB8" w:rsidRDefault="00C70EB8">
      <w:pPr>
        <w:pStyle w:val="ConsPlusTitle"/>
        <w:jc w:val="center"/>
      </w:pPr>
      <w:proofErr w:type="gramStart"/>
      <w:r>
        <w:t>от</w:t>
      </w:r>
      <w:proofErr w:type="gramEnd"/>
      <w:r>
        <w:t xml:space="preserve"> 21 июня 2016 г. N 91</w:t>
      </w:r>
    </w:p>
    <w:p w:rsidR="00C70EB8" w:rsidRDefault="00C70EB8">
      <w:pPr>
        <w:pStyle w:val="ConsPlusTitle"/>
        <w:jc w:val="center"/>
      </w:pPr>
    </w:p>
    <w:p w:rsidR="00C70EB8" w:rsidRDefault="00C70EB8">
      <w:pPr>
        <w:pStyle w:val="ConsPlusTitle"/>
        <w:jc w:val="center"/>
      </w:pPr>
      <w:r>
        <w:t>ОБ УТВЕРЖДЕНИИ ПОЛОЖЕНИЯ О ПОРЯДКЕ СООБЩЕНИЯ МУНИЦИПАЛЬНЫМИ</w:t>
      </w:r>
    </w:p>
    <w:p w:rsidR="00C70EB8" w:rsidRDefault="00C70EB8">
      <w:pPr>
        <w:pStyle w:val="ConsPlusTitle"/>
        <w:jc w:val="center"/>
      </w:pPr>
      <w:r>
        <w:t>СЛУЖАЩИМИ АДМИНИСТРАЦИИ ГОРОДА НОВОКУЗНЕЦКА О ВОЗНИКНОВЕНИИ</w:t>
      </w:r>
    </w:p>
    <w:p w:rsidR="00C70EB8" w:rsidRDefault="00C70EB8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C70EB8" w:rsidRDefault="00C70EB8">
      <w:pPr>
        <w:pStyle w:val="ConsPlusTitle"/>
        <w:jc w:val="center"/>
      </w:pPr>
      <w:r>
        <w:t>ОБЯЗАННОСТЕЙ, КОТОРАЯ ПРИВОДИТ ИЛИ МОЖЕТ ПРИВЕСТИ</w:t>
      </w:r>
    </w:p>
    <w:p w:rsidR="00C70EB8" w:rsidRDefault="00C70EB8">
      <w:pPr>
        <w:pStyle w:val="ConsPlusTitle"/>
        <w:jc w:val="center"/>
      </w:pPr>
      <w:r>
        <w:t>К КОНФЛИКТУ ИНТЕРЕСОВ</w:t>
      </w:r>
    </w:p>
    <w:p w:rsidR="00C70EB8" w:rsidRDefault="00C70E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E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EB8" w:rsidRDefault="00C70E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EB8" w:rsidRDefault="00C70EB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г. Новокузнецка от 06.11.2018 </w:t>
            </w:r>
            <w:hyperlink r:id="rId5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C70EB8" w:rsidRDefault="00C70E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29.07.2025 </w:t>
            </w:r>
            <w:hyperlink r:id="rId6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</w:tr>
    </w:tbl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8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сообщения муниципальными служащими администрации города Новокузнецка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города Новокузнецка опубликовать настоящее Постановление в городской газете "Новокузнецк".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города и заместителя Главы города - руководителя аппарата.</w:t>
      </w: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jc w:val="right"/>
      </w:pPr>
      <w:r>
        <w:t>Глава</w:t>
      </w:r>
    </w:p>
    <w:p w:rsidR="00C70EB8" w:rsidRDefault="00C70EB8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Новокузнецка</w:t>
      </w:r>
    </w:p>
    <w:p w:rsidR="00C70EB8" w:rsidRDefault="00C70EB8">
      <w:pPr>
        <w:pStyle w:val="ConsPlusNormal"/>
        <w:jc w:val="right"/>
      </w:pPr>
      <w:r>
        <w:t>С.Н.КУЗНЕЦОВ</w:t>
      </w: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jc w:val="right"/>
        <w:outlineLvl w:val="0"/>
      </w:pPr>
      <w:r>
        <w:t>Приложение</w:t>
      </w:r>
    </w:p>
    <w:p w:rsidR="00C70EB8" w:rsidRDefault="00C70EB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70EB8" w:rsidRDefault="00C70EB8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Новокузнецка</w:t>
      </w:r>
    </w:p>
    <w:p w:rsidR="00C70EB8" w:rsidRDefault="00C70EB8">
      <w:pPr>
        <w:pStyle w:val="ConsPlusNormal"/>
        <w:jc w:val="right"/>
      </w:pPr>
      <w:proofErr w:type="gramStart"/>
      <w:r>
        <w:t>от</w:t>
      </w:r>
      <w:proofErr w:type="gramEnd"/>
      <w:r>
        <w:t xml:space="preserve"> 21.06.2016 N 91</w:t>
      </w: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Title"/>
        <w:jc w:val="center"/>
      </w:pPr>
      <w:bookmarkStart w:id="0" w:name="P34"/>
      <w:bookmarkEnd w:id="0"/>
      <w:r>
        <w:t>ПОЛОЖЕНИЕ</w:t>
      </w:r>
    </w:p>
    <w:p w:rsidR="00C70EB8" w:rsidRDefault="00C70EB8">
      <w:pPr>
        <w:pStyle w:val="ConsPlusTitle"/>
        <w:jc w:val="center"/>
      </w:pPr>
      <w:r>
        <w:t>О ПОРЯДКЕ СООБЩЕНИЯ МУНИЦИПАЛЬНЫМИ СЛУЖАЩИМИ АДМИНИСТРАЦИИ</w:t>
      </w:r>
    </w:p>
    <w:p w:rsidR="00C70EB8" w:rsidRDefault="00C70EB8">
      <w:pPr>
        <w:pStyle w:val="ConsPlusTitle"/>
        <w:jc w:val="center"/>
      </w:pPr>
      <w:r>
        <w:lastRenderedPageBreak/>
        <w:t>ГОРОДА НОВОКУЗНЕЦКА О ВОЗНИКНОВЕНИИ ЛИЧНОЙ</w:t>
      </w:r>
    </w:p>
    <w:p w:rsidR="00C70EB8" w:rsidRDefault="00C70EB8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C70EB8" w:rsidRDefault="00C70EB8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C70EB8" w:rsidRDefault="00C70E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E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EB8" w:rsidRDefault="00C70E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EB8" w:rsidRDefault="00C70EB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г. Новокузнецка от 06.11.2018 </w:t>
            </w:r>
            <w:hyperlink r:id="rId9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C70EB8" w:rsidRDefault="00C70E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29.07.2025 </w:t>
            </w:r>
            <w:hyperlink r:id="rId10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</w:tr>
    </w:tbl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  <w:r>
        <w:t>1. Положением о порядке сообщения муниципальными служащими администрации города Новокузнецка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определяется порядок сообщения муниципальными служащими администрации города Новокузнецка, включая ее отраслевые, функциональные, территориальные органы, наделенные правами юридического лица (далее - муниципальные служащие), о возникновении личной заинтересованности, которая приводит или может привести к конфликту интересов.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2. Муниципальные служащие обязаны в соответствии с </w:t>
      </w:r>
      <w:hyperlink r:id="rId11">
        <w:r>
          <w:rPr>
            <w:color w:val="0000FF"/>
          </w:rPr>
          <w:t>пунктом 11 части 1 статьи 12</w:t>
        </w:r>
      </w:hyperlink>
      <w:r>
        <w:t xml:space="preserve"> Федерального закона от 02.03.2007 N 25-ФЗ "О муниципальной службе в Российской Федерации"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Сообщение оформляется в письменной форме в виде </w:t>
      </w:r>
      <w:hyperlink w:anchor="P93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к настоящему Положению (далее - уведомление).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>3. Муниципальные служащие, замещающие должности муниципальной службы, назначение на которые и освобождение от которых осуществляются Главой города Новокузнецка, руководителем органа администрации города Новокузнецка с правами юридического лица, направляют уведомления соответствующему должностному лицу (далее - представитель нанимателя (работодатель).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4. Направленные представителю нанимателя (работодателю) уведомления рассматриваются на заседании комиссии по соблюдению требований к служебному поведению муниципальных служащих и урегулированию конфликта интересов (далее - комиссия) в порядке, предусмотренном </w:t>
      </w:r>
      <w:hyperlink r:id="rId12">
        <w:r>
          <w:rPr>
            <w:color w:val="0000FF"/>
          </w:rPr>
          <w:t>Положением</w:t>
        </w:r>
      </w:hyperlink>
      <w:r>
        <w:t xml:space="preserve"> о комиссии.</w:t>
      </w:r>
    </w:p>
    <w:p w:rsidR="00C70EB8" w:rsidRDefault="00C70EB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По представлению представителя нанимателя (работодателя) уведомления направляются для предварительного рассмотрения:</w:t>
      </w:r>
    </w:p>
    <w:p w:rsidR="00C70EB8" w:rsidRDefault="00C70EB8">
      <w:pPr>
        <w:pStyle w:val="ConsPlusNormal"/>
        <w:spacing w:before="220"/>
        <w:ind w:firstLine="540"/>
        <w:jc w:val="both"/>
      </w:pPr>
      <w:proofErr w:type="gramStart"/>
      <w:r>
        <w:t>муниципальными</w:t>
      </w:r>
      <w:proofErr w:type="gramEnd"/>
      <w:r>
        <w:t xml:space="preserve"> служащими, замещающими должности муниципальной службы, назначение на которые и освобождение от которых осуществляются Главой города Новокузнецка, - в отдел кадров администрации города Новокузнецка (далее - кадровая служба);</w:t>
      </w:r>
    </w:p>
    <w:p w:rsidR="00C70EB8" w:rsidRDefault="00C70EB8">
      <w:pPr>
        <w:pStyle w:val="ConsPlusNormal"/>
        <w:spacing w:before="220"/>
        <w:ind w:firstLine="540"/>
        <w:jc w:val="both"/>
      </w:pPr>
      <w:proofErr w:type="gramStart"/>
      <w:r>
        <w:t>муниципальными</w:t>
      </w:r>
      <w:proofErr w:type="gramEnd"/>
      <w:r>
        <w:t xml:space="preserve"> служащими, замещающими должности муниципальной службы, назначение на которые и освобождение от которых осуществляются руководителем отраслевого, функционального или территориального органа администрации города Новокузнецка, наделенного правами юридического лица, - в отдел кадров соответствующего органа или лицу, ответственному за кадровую работу в соответствующем органе (далее также - кадровая служба).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В ходе предварительного рассмотрения каждого уведомления кадровая служба имеет право получать в установленном порядке от муниципальных служащих, направивших уведомления, пояснения по изложенным в них обстоятельствам и направлять в установленном порядке запросы </w:t>
      </w:r>
      <w:r>
        <w:lastRenderedPageBreak/>
        <w:t>в компетентные органы, органы администрации города Новокузнецка и заинтересованные организации.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6. По результатам предварительного рассмотрения уведомлений, поступивших в соответствии с </w:t>
      </w:r>
      <w:hyperlink w:anchor="P48">
        <w:r>
          <w:rPr>
            <w:color w:val="0000FF"/>
          </w:rPr>
          <w:t>пунктом 5</w:t>
        </w:r>
      </w:hyperlink>
      <w:r>
        <w:t xml:space="preserve"> настоящего Положения, кадровая служба подготавливает мотивированное заключение.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>7. 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кадровую службу.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48">
        <w:r>
          <w:rPr>
            <w:color w:val="0000FF"/>
          </w:rPr>
          <w:t>абзаце втором пункта 5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в отдел кадров. Указанный срок может быть продлен, но не более чем на 30 дней.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8. По результатам рассмотрения уведомления комиссией принимается решение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комиссии, которое направляется представителю нанимателя (работодателю) муниципального служащего.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>9. Представителем нанимателя (работодателем) по результатам рассмотрения комиссией уведомления принимается одно из следующих решений: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>1)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C70EB8" w:rsidRDefault="00C70EB8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C70EB8" w:rsidRDefault="00C70EB8">
      <w:pPr>
        <w:pStyle w:val="ConsPlusNormal"/>
        <w:spacing w:before="220"/>
        <w:ind w:firstLine="540"/>
        <w:jc w:val="both"/>
      </w:pPr>
      <w:bookmarkStart w:id="3" w:name="P59"/>
      <w:bookmarkEnd w:id="3"/>
      <w: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10. В случае принятия решения, предусмотренного </w:t>
      </w:r>
      <w:hyperlink w:anchor="P58">
        <w:r>
          <w:rPr>
            <w:color w:val="0000FF"/>
          </w:rPr>
          <w:t>подпунктом 2 пункта 9</w:t>
        </w:r>
      </w:hyperlink>
      <w:r>
        <w:t xml:space="preserve"> настоящего Положения,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муниципальному служащему принять такие меры.</w:t>
      </w:r>
    </w:p>
    <w:p w:rsidR="00C70EB8" w:rsidRDefault="00C70EB8">
      <w:pPr>
        <w:pStyle w:val="ConsPlusNormal"/>
        <w:spacing w:before="220"/>
        <w:ind w:firstLine="540"/>
        <w:jc w:val="both"/>
      </w:pPr>
      <w:r>
        <w:t xml:space="preserve">11. В случае принятия решения, предусмотренного </w:t>
      </w:r>
      <w:hyperlink w:anchor="P59">
        <w:r>
          <w:rPr>
            <w:color w:val="0000FF"/>
          </w:rPr>
          <w:t>подпунктом 3 пункта 9</w:t>
        </w:r>
      </w:hyperlink>
      <w:r>
        <w:t xml:space="preserve"> настоящего Положения, представитель нанимателя (работодатель) применяет к муниципальному служащему меру дисциплинарной ответственности.</w:t>
      </w: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jc w:val="right"/>
      </w:pPr>
      <w:r>
        <w:t>Первый заместитель Главы</w:t>
      </w:r>
    </w:p>
    <w:p w:rsidR="00C70EB8" w:rsidRDefault="00C70EB8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Новокузнецка</w:t>
      </w:r>
    </w:p>
    <w:p w:rsidR="00C70EB8" w:rsidRDefault="00C70EB8">
      <w:pPr>
        <w:pStyle w:val="ConsPlusNormal"/>
        <w:jc w:val="right"/>
      </w:pPr>
      <w:r>
        <w:t>Е.А.БЕДАРЕВ</w:t>
      </w: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jc w:val="right"/>
        <w:outlineLvl w:val="1"/>
      </w:pPr>
      <w:r>
        <w:t>Приложение</w:t>
      </w:r>
    </w:p>
    <w:p w:rsidR="00C70EB8" w:rsidRDefault="00C70EB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 о порядке сообщения</w:t>
      </w:r>
    </w:p>
    <w:p w:rsidR="00C70EB8" w:rsidRDefault="00C70EB8">
      <w:pPr>
        <w:pStyle w:val="ConsPlusNormal"/>
        <w:jc w:val="right"/>
      </w:pPr>
      <w:proofErr w:type="gramStart"/>
      <w:r>
        <w:t>муниципальными</w:t>
      </w:r>
      <w:proofErr w:type="gramEnd"/>
      <w:r>
        <w:t xml:space="preserve"> служащими</w:t>
      </w:r>
    </w:p>
    <w:p w:rsidR="00C70EB8" w:rsidRDefault="00C70EB8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города Новокузнецка</w:t>
      </w:r>
    </w:p>
    <w:p w:rsidR="00C70EB8" w:rsidRDefault="00C70EB8">
      <w:pPr>
        <w:pStyle w:val="ConsPlusNormal"/>
        <w:jc w:val="right"/>
      </w:pPr>
      <w:proofErr w:type="gramStart"/>
      <w:r>
        <w:t>о</w:t>
      </w:r>
      <w:proofErr w:type="gramEnd"/>
      <w:r>
        <w:t xml:space="preserve"> возникновении личной заинтересованности</w:t>
      </w:r>
    </w:p>
    <w:p w:rsidR="00C70EB8" w:rsidRDefault="00C70EB8">
      <w:pPr>
        <w:pStyle w:val="ConsPlusNormal"/>
        <w:jc w:val="right"/>
      </w:pPr>
      <w:proofErr w:type="gramStart"/>
      <w:r>
        <w:t>при</w:t>
      </w:r>
      <w:proofErr w:type="gramEnd"/>
      <w:r>
        <w:t xml:space="preserve"> исполнении должностных обязанностей,</w:t>
      </w:r>
    </w:p>
    <w:p w:rsidR="00C70EB8" w:rsidRDefault="00C70EB8">
      <w:pPr>
        <w:pStyle w:val="ConsPlusNormal"/>
        <w:jc w:val="right"/>
      </w:pPr>
      <w:proofErr w:type="gramStart"/>
      <w:r>
        <w:lastRenderedPageBreak/>
        <w:t>которая</w:t>
      </w:r>
      <w:proofErr w:type="gramEnd"/>
      <w:r>
        <w:t xml:space="preserve"> приводит или может привести</w:t>
      </w:r>
    </w:p>
    <w:p w:rsidR="00C70EB8" w:rsidRDefault="00C70EB8">
      <w:pPr>
        <w:pStyle w:val="ConsPlusNormal"/>
        <w:jc w:val="right"/>
      </w:pPr>
      <w:proofErr w:type="gramStart"/>
      <w:r>
        <w:t>к</w:t>
      </w:r>
      <w:proofErr w:type="gramEnd"/>
      <w:r>
        <w:t xml:space="preserve"> конфликту интересов</w:t>
      </w:r>
    </w:p>
    <w:p w:rsidR="00C70EB8" w:rsidRDefault="00C70E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0E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0EB8" w:rsidRDefault="00C70E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EB8" w:rsidRDefault="00C70EB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г. Новокузнецка от 06.11.2018 </w:t>
            </w:r>
            <w:hyperlink r:id="rId14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C70EB8" w:rsidRDefault="00C70E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29.07.2025 </w:t>
            </w:r>
            <w:hyperlink r:id="rId1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EB8" w:rsidRDefault="00C70EB8">
            <w:pPr>
              <w:pStyle w:val="ConsPlusNormal"/>
            </w:pPr>
          </w:p>
        </w:tc>
      </w:tr>
    </w:tbl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70EB8" w:rsidRDefault="00C70EB8">
      <w:pPr>
        <w:pStyle w:val="ConsPlusNonformat"/>
        <w:jc w:val="both"/>
      </w:pPr>
      <w:r>
        <w:t xml:space="preserve">                                          (</w:t>
      </w:r>
      <w:proofErr w:type="gramStart"/>
      <w:r>
        <w:t>отметка</w:t>
      </w:r>
      <w:proofErr w:type="gramEnd"/>
      <w:r>
        <w:t xml:space="preserve"> об ознакомлении)</w:t>
      </w:r>
    </w:p>
    <w:p w:rsidR="00C70EB8" w:rsidRDefault="00C70EB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70EB8" w:rsidRDefault="00C70EB8">
      <w:pPr>
        <w:pStyle w:val="ConsPlusNonformat"/>
        <w:jc w:val="both"/>
      </w:pPr>
      <w:r>
        <w:t xml:space="preserve">                                        (ФИО, должность представителя</w:t>
      </w:r>
    </w:p>
    <w:p w:rsidR="00C70EB8" w:rsidRDefault="00C70EB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70EB8" w:rsidRDefault="00C70EB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нанимателя</w:t>
      </w:r>
      <w:proofErr w:type="gramEnd"/>
      <w:r>
        <w:t xml:space="preserve"> (работодателя))</w:t>
      </w:r>
    </w:p>
    <w:p w:rsidR="00C70EB8" w:rsidRDefault="00C70EB8">
      <w:pPr>
        <w:pStyle w:val="ConsPlusNonformat"/>
        <w:jc w:val="both"/>
      </w:pPr>
      <w:r>
        <w:t xml:space="preserve">                                    </w:t>
      </w:r>
      <w:proofErr w:type="gramStart"/>
      <w:r>
        <w:t>от</w:t>
      </w:r>
      <w:proofErr w:type="gramEnd"/>
      <w:r>
        <w:t xml:space="preserve"> ____________________________________</w:t>
      </w:r>
    </w:p>
    <w:p w:rsidR="00C70EB8" w:rsidRDefault="00C70EB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70EB8" w:rsidRDefault="00C70EB8">
      <w:pPr>
        <w:pStyle w:val="ConsPlusNonformat"/>
        <w:jc w:val="both"/>
      </w:pPr>
      <w:r>
        <w:t xml:space="preserve">                                          (ФИО, замещаемая должность)</w:t>
      </w:r>
    </w:p>
    <w:p w:rsidR="00C70EB8" w:rsidRDefault="00C70EB8">
      <w:pPr>
        <w:pStyle w:val="ConsPlusNonformat"/>
        <w:jc w:val="both"/>
      </w:pPr>
    </w:p>
    <w:p w:rsidR="00C70EB8" w:rsidRDefault="00C70EB8">
      <w:pPr>
        <w:pStyle w:val="ConsPlusNonformat"/>
        <w:jc w:val="both"/>
      </w:pPr>
      <w:bookmarkStart w:id="4" w:name="P93"/>
      <w:bookmarkEnd w:id="4"/>
      <w:r>
        <w:t xml:space="preserve">                                Уведомление</w:t>
      </w:r>
    </w:p>
    <w:p w:rsidR="00C70EB8" w:rsidRDefault="00C70EB8">
      <w:pPr>
        <w:pStyle w:val="ConsPlusNonformat"/>
        <w:jc w:val="both"/>
      </w:pPr>
      <w:r>
        <w:t xml:space="preserve">         </w:t>
      </w:r>
      <w:proofErr w:type="gramStart"/>
      <w:r>
        <w:t>о</w:t>
      </w:r>
      <w:proofErr w:type="gramEnd"/>
      <w:r>
        <w:t xml:space="preserve"> возникновении личной заинтересованности при исполнении</w:t>
      </w:r>
    </w:p>
    <w:p w:rsidR="00C70EB8" w:rsidRDefault="00C70EB8">
      <w:pPr>
        <w:pStyle w:val="ConsPlusNonformat"/>
        <w:jc w:val="both"/>
      </w:pPr>
      <w:r>
        <w:t xml:space="preserve">       </w:t>
      </w:r>
      <w:proofErr w:type="gramStart"/>
      <w:r>
        <w:t>должностных</w:t>
      </w:r>
      <w:proofErr w:type="gramEnd"/>
      <w:r>
        <w:t xml:space="preserve"> обязанностей, которая приводит или может привести</w:t>
      </w:r>
    </w:p>
    <w:p w:rsidR="00C70EB8" w:rsidRDefault="00C70EB8">
      <w:pPr>
        <w:pStyle w:val="ConsPlusNonformat"/>
        <w:jc w:val="both"/>
      </w:pPr>
      <w:r>
        <w:t xml:space="preserve">                           </w:t>
      </w:r>
      <w:proofErr w:type="gramStart"/>
      <w:r>
        <w:t>к</w:t>
      </w:r>
      <w:proofErr w:type="gramEnd"/>
      <w:r>
        <w:t xml:space="preserve"> конфликту интересов</w:t>
      </w:r>
    </w:p>
    <w:p w:rsidR="00C70EB8" w:rsidRDefault="00C70EB8">
      <w:pPr>
        <w:pStyle w:val="ConsPlusNonformat"/>
        <w:jc w:val="both"/>
      </w:pPr>
    </w:p>
    <w:p w:rsidR="00C70EB8" w:rsidRDefault="00C70EB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70EB8" w:rsidRDefault="00C70EB8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C70EB8" w:rsidRDefault="00C70EB8">
      <w:pPr>
        <w:pStyle w:val="ConsPlusNonformat"/>
        <w:jc w:val="both"/>
      </w:pPr>
      <w:proofErr w:type="gramStart"/>
      <w:r>
        <w:t>интересов</w:t>
      </w:r>
      <w:proofErr w:type="gramEnd"/>
      <w:r>
        <w:t xml:space="preserve"> (нужное подчеркнуть).</w:t>
      </w:r>
    </w:p>
    <w:p w:rsidR="00C70EB8" w:rsidRDefault="00C70EB8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C70EB8" w:rsidRDefault="00C70EB8">
      <w:pPr>
        <w:pStyle w:val="ConsPlusNonformat"/>
        <w:jc w:val="both"/>
      </w:pPr>
      <w:proofErr w:type="gramStart"/>
      <w:r>
        <w:t>заинтересованности</w:t>
      </w:r>
      <w:proofErr w:type="gramEnd"/>
      <w:r>
        <w:t>: _______________________________________________________</w:t>
      </w:r>
    </w:p>
    <w:p w:rsidR="00C70EB8" w:rsidRDefault="00C70EB8">
      <w:pPr>
        <w:pStyle w:val="ConsPlusNonformat"/>
        <w:jc w:val="both"/>
      </w:pPr>
      <w:r>
        <w:t>___________________________________________________________________________</w:t>
      </w:r>
    </w:p>
    <w:p w:rsidR="00C70EB8" w:rsidRDefault="00C70EB8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C70EB8" w:rsidRDefault="00C70EB8">
      <w:pPr>
        <w:pStyle w:val="ConsPlusNonformat"/>
        <w:jc w:val="both"/>
      </w:pPr>
      <w:proofErr w:type="gramStart"/>
      <w:r>
        <w:t>повлиять</w:t>
      </w:r>
      <w:proofErr w:type="gramEnd"/>
      <w:r>
        <w:t xml:space="preserve"> личная заинтересованность: _______________________________________</w:t>
      </w:r>
    </w:p>
    <w:p w:rsidR="00C70EB8" w:rsidRDefault="00C70EB8">
      <w:pPr>
        <w:pStyle w:val="ConsPlusNonformat"/>
        <w:jc w:val="both"/>
      </w:pPr>
      <w:r>
        <w:t>___________________________________________________________________________</w:t>
      </w:r>
    </w:p>
    <w:p w:rsidR="00C70EB8" w:rsidRDefault="00C70EB8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C70EB8" w:rsidRDefault="00C70EB8">
      <w:pPr>
        <w:pStyle w:val="ConsPlusNonformat"/>
        <w:jc w:val="both"/>
      </w:pPr>
      <w:proofErr w:type="gramStart"/>
      <w:r>
        <w:t>интересов</w:t>
      </w:r>
      <w:proofErr w:type="gramEnd"/>
      <w:r>
        <w:t>: ________________________________________________________________</w:t>
      </w:r>
    </w:p>
    <w:p w:rsidR="00C70EB8" w:rsidRDefault="00C70EB8">
      <w:pPr>
        <w:pStyle w:val="ConsPlusNonformat"/>
        <w:jc w:val="both"/>
      </w:pPr>
      <w:r>
        <w:t>___________________________________________________________________________</w:t>
      </w:r>
    </w:p>
    <w:p w:rsidR="00C70EB8" w:rsidRDefault="00C70EB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C70EB8" w:rsidRDefault="00C70EB8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 требований  к служебному поведению муниципальных служащих и</w:t>
      </w:r>
    </w:p>
    <w:p w:rsidR="00C70EB8" w:rsidRDefault="00C70EB8">
      <w:pPr>
        <w:pStyle w:val="ConsPlusNonformat"/>
        <w:jc w:val="both"/>
      </w:pPr>
      <w:proofErr w:type="gramStart"/>
      <w:r>
        <w:t>урегулированию  конфликта</w:t>
      </w:r>
      <w:proofErr w:type="gramEnd"/>
      <w:r>
        <w:t xml:space="preserve"> интересов при рассмотрении настоящего уведомления</w:t>
      </w:r>
    </w:p>
    <w:p w:rsidR="00C70EB8" w:rsidRDefault="00C70EB8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подчеркнуть).</w:t>
      </w:r>
    </w:p>
    <w:p w:rsidR="00C70EB8" w:rsidRDefault="00C70EB8">
      <w:pPr>
        <w:pStyle w:val="ConsPlusNonformat"/>
        <w:jc w:val="both"/>
      </w:pPr>
    </w:p>
    <w:p w:rsidR="00C70EB8" w:rsidRDefault="00C70EB8">
      <w:pPr>
        <w:pStyle w:val="ConsPlusNonformat"/>
        <w:jc w:val="both"/>
      </w:pPr>
      <w:r>
        <w:t>"___" ___________ 20___ г. __________________________ _____________________</w:t>
      </w:r>
    </w:p>
    <w:p w:rsidR="00C70EB8" w:rsidRDefault="00C70EB8">
      <w:pPr>
        <w:pStyle w:val="ConsPlusNonformat"/>
        <w:jc w:val="both"/>
      </w:pPr>
      <w:r>
        <w:t xml:space="preserve">                                  (</w:t>
      </w:r>
      <w:proofErr w:type="gramStart"/>
      <w:r>
        <w:t>подпись</w:t>
      </w:r>
      <w:proofErr w:type="gramEnd"/>
      <w:r>
        <w:t xml:space="preserve"> лица,      (расшифровка подписи)</w:t>
      </w:r>
    </w:p>
    <w:p w:rsidR="00C70EB8" w:rsidRDefault="00C70EB8">
      <w:pPr>
        <w:pStyle w:val="ConsPlusNonformat"/>
        <w:jc w:val="both"/>
      </w:pPr>
      <w:r>
        <w:t xml:space="preserve"> 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ind w:firstLine="540"/>
        <w:jc w:val="both"/>
      </w:pPr>
    </w:p>
    <w:p w:rsidR="00C70EB8" w:rsidRDefault="00C70E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113" w:rsidRDefault="00373113">
      <w:bookmarkStart w:id="5" w:name="_GoBack"/>
      <w:bookmarkEnd w:id="5"/>
    </w:p>
    <w:sectPr w:rsidR="00373113" w:rsidSect="0026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B8"/>
    <w:rsid w:val="00373113"/>
    <w:rsid w:val="00C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EFE3C-3B86-4B7E-984B-D74723DC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70E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0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0E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6612&amp;dst=100491" TargetMode="External"/><Relationship Id="rId13" Type="http://schemas.openxmlformats.org/officeDocument/2006/relationships/hyperlink" Target="https://login.consultant.ru/link/?req=doc&amp;base=RLAW117&amp;n=66997&amp;dst=100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303&amp;dst=100092" TargetMode="External"/><Relationship Id="rId12" Type="http://schemas.openxmlformats.org/officeDocument/2006/relationships/hyperlink" Target="https://login.consultant.ru/link/?req=doc&amp;base=RLAW117&amp;n=66997&amp;dst=10009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67461&amp;dst=100005" TargetMode="External"/><Relationship Id="rId11" Type="http://schemas.openxmlformats.org/officeDocument/2006/relationships/hyperlink" Target="https://login.consultant.ru/link/?req=doc&amp;base=LAW&amp;n=487004&amp;dst=82" TargetMode="External"/><Relationship Id="rId5" Type="http://schemas.openxmlformats.org/officeDocument/2006/relationships/hyperlink" Target="https://login.consultant.ru/link/?req=doc&amp;base=RLAW117&amp;n=47424&amp;dst=100005" TargetMode="External"/><Relationship Id="rId15" Type="http://schemas.openxmlformats.org/officeDocument/2006/relationships/hyperlink" Target="https://login.consultant.ru/link/?req=doc&amp;base=RLAW117&amp;n=67461&amp;dst=100023" TargetMode="External"/><Relationship Id="rId10" Type="http://schemas.openxmlformats.org/officeDocument/2006/relationships/hyperlink" Target="https://login.consultant.ru/link/?req=doc&amp;base=RLAW117&amp;n=67461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47424&amp;dst=100008" TargetMode="External"/><Relationship Id="rId14" Type="http://schemas.openxmlformats.org/officeDocument/2006/relationships/hyperlink" Target="https://login.consultant.ru/link/?req=doc&amp;base=RLAW117&amp;n=4742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2025-08-27T08:44:00Z</dcterms:created>
  <dcterms:modified xsi:type="dcterms:W3CDTF">2025-08-27T08:45:00Z</dcterms:modified>
</cp:coreProperties>
</file>